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4C" w:rsidRPr="00ED0993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ED099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매매계약서</w:t>
      </w:r>
      <w:r w:rsidRPr="00ED099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color w:val="000000" w:themeColor="text1"/>
          <w:sz w:val="28"/>
          <w:szCs w:val="28"/>
        </w:rPr>
        <w:t>Hợp đồng mua bán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…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…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매매계약을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…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…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물건을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매도하기로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>
        <w:rPr>
          <w:rFonts w:ascii="Times New Roman" w:eastAsiaTheme="majorEastAsia" w:hAnsi="Times New Roman" w:cs="Times New Roman"/>
          <w:sz w:val="24"/>
          <w:szCs w:val="24"/>
        </w:rPr>
        <w:t>…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사는</w:t>
      </w:r>
      <w:r>
        <w:rPr>
          <w:rFonts w:ascii="Times New Roman" w:eastAsiaTheme="majorEastAsia" w:hAnsi="Times New Roman" w:cs="Times New Roman"/>
          <w:sz w:val="24"/>
          <w:szCs w:val="24"/>
        </w:rPr>
        <w:t>…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매수하기로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및사이에매매계약의수량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대금및대금지급방법은다음과같다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대금지급방법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물건을매매하기로하며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거래의수급관계에따라수량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대금의협의를거쳐이를변경할수있다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매수할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…….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교부하고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계약물건을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명기하여야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계약매매에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대금지급을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담보하기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>
        <w:rPr>
          <w:rFonts w:ascii="Times New Roman" w:eastAsiaTheme="majorEastAsia" w:hAnsi="Times New Roman" w:cs="Times New Roman"/>
          <w:sz w:val="24"/>
          <w:szCs w:val="24"/>
        </w:rPr>
        <w:t>……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소유의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부동산에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채권최고액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제순위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근저당권을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설정하고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등기절차를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대금지급을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지연했을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지연일수에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비율에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손해해당액을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7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계약만기만료의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6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전까지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갱신거절의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의사표시가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동일조건으로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갱신되는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인정한다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상기와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합의하며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보관하며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성실한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매도인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매수인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저당물건의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C294C" w:rsidRPr="009569E5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8C294C" w:rsidRDefault="008C294C" w:rsidP="008C294C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D0993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8C294C" w:rsidRPr="00ED0993" w:rsidRDefault="008C294C" w:rsidP="008C294C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C294C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매매계약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ợp đồng mua ban</w:t>
      </w:r>
    </w:p>
    <w:p w:rsidR="008C294C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수량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Số lượng</w:t>
      </w:r>
    </w:p>
    <w:p w:rsidR="008C294C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기간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Thời hạn, kì hạn</w:t>
      </w:r>
    </w:p>
    <w:p w:rsidR="008C294C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협의하다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Thỏa thuận</w:t>
      </w:r>
    </w:p>
    <w:p w:rsidR="008C294C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변경하다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Thay đổi</w:t>
      </w:r>
    </w:p>
    <w:p w:rsidR="008C294C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주문서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Đơn đặt hàng</w:t>
      </w:r>
    </w:p>
    <w:p w:rsidR="008C294C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담보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hế chấp</w:t>
      </w:r>
    </w:p>
    <w:p w:rsidR="008C294C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설정하다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Thành lập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, thiết lập</w:t>
      </w:r>
    </w:p>
    <w:p w:rsidR="008C294C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이행하다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Thực hiện</w:t>
      </w:r>
    </w:p>
    <w:p w:rsidR="008C294C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지연하다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Trì hoãn, kéo dài</w:t>
      </w:r>
    </w:p>
    <w:p w:rsidR="008C294C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성실하다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Thành thật, thật thà</w:t>
      </w:r>
    </w:p>
    <w:p w:rsidR="008C294C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약정하다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am kết</w:t>
      </w:r>
    </w:p>
    <w:p w:rsidR="008C294C" w:rsidRDefault="008C294C" w:rsidP="008C294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저당물건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Vật thế chấp</w:t>
      </w:r>
    </w:p>
    <w:p w:rsidR="007F5A4D" w:rsidRDefault="008C294C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4C"/>
    <w:rsid w:val="005651C2"/>
    <w:rsid w:val="006705A7"/>
    <w:rsid w:val="008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3BDAA-CC15-4FB0-BF40-118E8C40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4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873</Characters>
  <Application>Microsoft Office Word</Application>
  <DocSecurity>0</DocSecurity>
  <Lines>7</Lines>
  <Paragraphs>2</Paragraphs>
  <ScaleCrop>false</ScaleCrop>
  <Company>iCare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2022-05-06T03:26:00Z</dcterms:created>
  <dcterms:modified xsi:type="dcterms:W3CDTF">2022-05-06T03:27:00Z</dcterms:modified>
</cp:coreProperties>
</file>